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F51F0" w14:textId="41BA15BB" w:rsidR="00F82213" w:rsidRPr="006A7C49" w:rsidRDefault="006A7C49" w:rsidP="006A7C49">
      <w:pPr>
        <w:spacing w:after="0"/>
        <w:rPr>
          <w:rFonts w:ascii="Copperplate Gothic Light" w:hAnsi="Copperplate Gothic Light"/>
          <w:b/>
          <w:bCs/>
          <w:sz w:val="44"/>
          <w:szCs w:val="44"/>
        </w:rPr>
      </w:pPr>
      <w:r>
        <w:rPr>
          <w:rFonts w:ascii="Copperplate Gothic Light" w:hAnsi="Copperplate Gothic Light"/>
          <w:sz w:val="44"/>
          <w:szCs w:val="44"/>
        </w:rPr>
        <w:t xml:space="preserve">  </w:t>
      </w:r>
      <w:r w:rsidRPr="006A7C49">
        <w:rPr>
          <w:rFonts w:ascii="Copperplate Gothic Light" w:hAnsi="Copperplate Gothic Light"/>
          <w:b/>
          <w:bCs/>
          <w:sz w:val="44"/>
          <w:szCs w:val="44"/>
        </w:rPr>
        <w:t>FRIENDS OF THE FROTH BLOWERS</w:t>
      </w:r>
    </w:p>
    <w:p w14:paraId="5176E3B6" w14:textId="00F14D3D" w:rsidR="006A7C49" w:rsidRPr="006A7C49" w:rsidRDefault="006A7C49" w:rsidP="006A7C49">
      <w:pPr>
        <w:spacing w:after="0"/>
        <w:rPr>
          <w:rFonts w:ascii="Copperplate Gothic Light" w:hAnsi="Copperplate Gothic Light"/>
          <w:sz w:val="36"/>
          <w:szCs w:val="36"/>
        </w:rPr>
      </w:pPr>
      <w:r>
        <w:rPr>
          <w:rFonts w:ascii="Copperplate Gothic Light" w:hAnsi="Copperplate Gothic Light"/>
          <w:sz w:val="36"/>
          <w:szCs w:val="36"/>
        </w:rPr>
        <w:t>Newsletter No. 74                                Spring 2024</w:t>
      </w:r>
    </w:p>
    <w:p w14:paraId="7CA81C99" w14:textId="2D42E964" w:rsidR="006A7C49" w:rsidRDefault="006A7C49" w:rsidP="006A7C49">
      <w:pPr>
        <w:spacing w:after="0"/>
        <w:rPr>
          <w:rFonts w:ascii="Copperplate Gothic Light" w:hAnsi="Copperplate Gothic Light"/>
          <w:sz w:val="24"/>
          <w:szCs w:val="24"/>
          <w:u w:val="single"/>
        </w:rPr>
      </w:pPr>
      <w:r w:rsidRPr="006A7C49">
        <w:rPr>
          <w:rFonts w:ascii="Copperplate Gothic Light" w:hAnsi="Copperplate Gothic Light"/>
          <w:sz w:val="24"/>
          <w:szCs w:val="24"/>
          <w:u w:val="single"/>
        </w:rPr>
        <w:t>Some Friends on Tour</w:t>
      </w:r>
    </w:p>
    <w:p w14:paraId="2BF9A1EE" w14:textId="25990599" w:rsidR="009D5E28" w:rsidRPr="001C228E" w:rsidRDefault="00C12B9F" w:rsidP="006A7C49">
      <w:pPr>
        <w:spacing w:after="0"/>
        <w:rPr>
          <w:rFonts w:ascii="Copperplate Gothic Light" w:hAnsi="Copperplate Gothic Light"/>
          <w:b/>
          <w:bCs/>
          <w:sz w:val="18"/>
          <w:szCs w:val="18"/>
        </w:rPr>
      </w:pPr>
      <w:r w:rsidRPr="00110166">
        <w:rPr>
          <w:rFonts w:ascii="Copperplate Gothic Light" w:hAnsi="Copperplate Gothic Light"/>
          <w:noProof/>
          <w:sz w:val="16"/>
          <w:szCs w:val="16"/>
        </w:rPr>
        <w:drawing>
          <wp:anchor distT="0" distB="0" distL="114300" distR="114300" simplePos="0" relativeHeight="251658240" behindDoc="1" locked="0" layoutInCell="1" allowOverlap="1" wp14:anchorId="6A7E18A0" wp14:editId="00A4058C">
            <wp:simplePos x="0" y="0"/>
            <wp:positionH relativeFrom="margin">
              <wp:align>left</wp:align>
            </wp:positionH>
            <wp:positionV relativeFrom="paragraph">
              <wp:posOffset>152400</wp:posOffset>
            </wp:positionV>
            <wp:extent cx="6181090" cy="4403725"/>
            <wp:effectExtent l="0" t="0" r="0" b="0"/>
            <wp:wrapTight wrapText="bothSides">
              <wp:wrapPolygon edited="0">
                <wp:start x="0" y="0"/>
                <wp:lineTo x="0" y="21491"/>
                <wp:lineTo x="21502" y="21491"/>
                <wp:lineTo x="21502" y="0"/>
                <wp:lineTo x="0" y="0"/>
              </wp:wrapPolygon>
            </wp:wrapTight>
            <wp:docPr id="46620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85385" cy="440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166">
        <w:rPr>
          <w:rFonts w:ascii="Copperplate Gothic Light" w:hAnsi="Copperplate Gothic Light"/>
          <w:sz w:val="16"/>
          <w:szCs w:val="16"/>
        </w:rPr>
        <w:t xml:space="preserve">  </w:t>
      </w:r>
      <w:r w:rsidR="00110166" w:rsidRPr="001C228E">
        <w:rPr>
          <w:rFonts w:ascii="Copperplate Gothic Light" w:hAnsi="Copperplate Gothic Light"/>
          <w:b/>
          <w:bCs/>
          <w:sz w:val="18"/>
          <w:szCs w:val="18"/>
        </w:rPr>
        <w:t>Heather the Sash; Chris the Chain; Dave the Chain; Steve the Chain; Ian the Chain &amp; Brian the Chain</w:t>
      </w:r>
    </w:p>
    <w:p w14:paraId="7DBFC80D" w14:textId="4DAB9D25" w:rsidR="005A4259" w:rsidRPr="00E23351" w:rsidRDefault="00E23351" w:rsidP="00720AC2">
      <w:pPr>
        <w:spacing w:after="0"/>
        <w:jc w:val="both"/>
        <w:rPr>
          <w:rFonts w:ascii="Courier New" w:hAnsi="Courier New" w:cs="Courier New"/>
        </w:rPr>
      </w:pPr>
      <w:r w:rsidRPr="00E23351">
        <w:rPr>
          <w:rFonts w:ascii="Courier New" w:hAnsi="Courier New" w:cs="Courier New"/>
          <w:noProof/>
        </w:rPr>
        <w:drawing>
          <wp:anchor distT="0" distB="0" distL="114300" distR="114300" simplePos="0" relativeHeight="251665408" behindDoc="1" locked="0" layoutInCell="1" allowOverlap="1" wp14:anchorId="70247285" wp14:editId="5ECC4B53">
            <wp:simplePos x="0" y="0"/>
            <wp:positionH relativeFrom="margin">
              <wp:posOffset>5216601</wp:posOffset>
            </wp:positionH>
            <wp:positionV relativeFrom="paragraph">
              <wp:posOffset>6186322</wp:posOffset>
            </wp:positionV>
            <wp:extent cx="975360" cy="1301750"/>
            <wp:effectExtent l="0" t="0" r="0" b="0"/>
            <wp:wrapTight wrapText="bothSides">
              <wp:wrapPolygon edited="0">
                <wp:start x="0" y="0"/>
                <wp:lineTo x="0" y="21179"/>
                <wp:lineTo x="21094" y="21179"/>
                <wp:lineTo x="21094" y="0"/>
                <wp:lineTo x="0" y="0"/>
              </wp:wrapPolygon>
            </wp:wrapTight>
            <wp:docPr id="1169850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536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351">
        <w:rPr>
          <w:rFonts w:ascii="Courier New" w:hAnsi="Courier New" w:cs="Courier New"/>
          <w:noProof/>
        </w:rPr>
        <w:drawing>
          <wp:anchor distT="0" distB="0" distL="114300" distR="114300" simplePos="0" relativeHeight="251656192" behindDoc="1" locked="0" layoutInCell="1" allowOverlap="1" wp14:anchorId="2A060FE1" wp14:editId="4D412877">
            <wp:simplePos x="0" y="0"/>
            <wp:positionH relativeFrom="margin">
              <wp:posOffset>-1092</wp:posOffset>
            </wp:positionH>
            <wp:positionV relativeFrom="paragraph">
              <wp:posOffset>6163158</wp:posOffset>
            </wp:positionV>
            <wp:extent cx="943610" cy="1294765"/>
            <wp:effectExtent l="0" t="0" r="8890" b="635"/>
            <wp:wrapTight wrapText="bothSides">
              <wp:wrapPolygon edited="0">
                <wp:start x="0" y="0"/>
                <wp:lineTo x="0" y="21293"/>
                <wp:lineTo x="21367" y="21293"/>
                <wp:lineTo x="21367" y="0"/>
                <wp:lineTo x="0" y="0"/>
              </wp:wrapPolygon>
            </wp:wrapTight>
            <wp:docPr id="1977318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361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C49" w:rsidRPr="00E23351">
        <w:rPr>
          <w:rFonts w:ascii="Copperplate Gothic Light" w:hAnsi="Copperplate Gothic Light"/>
        </w:rPr>
        <w:t xml:space="preserve"> </w:t>
      </w:r>
      <w:r w:rsidR="006A7C49" w:rsidRPr="00E23351">
        <w:rPr>
          <w:rFonts w:ascii="Courier New" w:hAnsi="Courier New" w:cs="Courier New"/>
        </w:rPr>
        <w:t>This picture was taken by Hannah</w:t>
      </w:r>
      <w:r w:rsidR="009D5E28" w:rsidRPr="00E23351">
        <w:rPr>
          <w:rFonts w:ascii="Courier New" w:hAnsi="Courier New" w:cs="Courier New"/>
        </w:rPr>
        <w:t>:</w:t>
      </w:r>
      <w:r w:rsidR="006A7C49" w:rsidRPr="00E23351">
        <w:rPr>
          <w:rFonts w:ascii="Courier New" w:hAnsi="Courier New" w:cs="Courier New"/>
        </w:rPr>
        <w:t xml:space="preserve"> triply involved with the Froth Blowers</w:t>
      </w:r>
      <w:r w:rsidR="00720AC2" w:rsidRPr="00E23351">
        <w:rPr>
          <w:rFonts w:ascii="Courier New" w:hAnsi="Courier New" w:cs="Courier New"/>
        </w:rPr>
        <w:t xml:space="preserve">, as </w:t>
      </w:r>
      <w:r w:rsidR="009D5E28" w:rsidRPr="00E23351">
        <w:rPr>
          <w:rFonts w:ascii="Courier New" w:hAnsi="Courier New" w:cs="Courier New"/>
        </w:rPr>
        <w:t xml:space="preserve">one-time </w:t>
      </w:r>
      <w:r w:rsidR="00720AC2" w:rsidRPr="00E23351">
        <w:rPr>
          <w:rFonts w:ascii="Courier New" w:hAnsi="Courier New" w:cs="Courier New"/>
        </w:rPr>
        <w:t xml:space="preserve">Accountant to </w:t>
      </w:r>
      <w:r w:rsidR="009D5E28" w:rsidRPr="00E23351">
        <w:rPr>
          <w:rFonts w:ascii="Courier New" w:hAnsi="Courier New" w:cs="Courier New"/>
        </w:rPr>
        <w:t>the dissolved Ancient Order of Froth Blowers Girl Guide and Boy Scout Charity Ltd, Accountant to the Froth Blowers Brewing Company Ltd, and an original member of the Friends of the Froth Blowers. Also missing from the picture is Jim the Larger, searching for a hole-in-the-wall – thus enabling this picture to be taken without a wide-angle lens. (It was stretched to the limits as it was!)</w:t>
      </w:r>
      <w:r w:rsidR="00F7281A" w:rsidRPr="00E23351">
        <w:rPr>
          <w:rFonts w:ascii="Courier New" w:hAnsi="Courier New" w:cs="Courier New"/>
        </w:rPr>
        <w:t xml:space="preserve"> </w:t>
      </w:r>
      <w:r w:rsidR="00110166" w:rsidRPr="00E23351">
        <w:rPr>
          <w:rFonts w:ascii="Courier New" w:hAnsi="Courier New" w:cs="Courier New"/>
        </w:rPr>
        <w:t>Never before had so many chains been</w:t>
      </w:r>
      <w:r w:rsidR="00F7281A" w:rsidRPr="00E23351">
        <w:rPr>
          <w:rFonts w:ascii="Courier New" w:hAnsi="Courier New" w:cs="Courier New"/>
        </w:rPr>
        <w:t xml:space="preserve"> displayed so resplendently! It was particularly satisfying that the chain once belonging to Bert Temple, A.O.F.B. No.0, was able to be with</w:t>
      </w:r>
      <w:r w:rsidR="00E635A8" w:rsidRPr="00E23351">
        <w:rPr>
          <w:rFonts w:ascii="Courier New" w:hAnsi="Courier New" w:cs="Courier New"/>
        </w:rPr>
        <w:t xml:space="preserve"> </w:t>
      </w:r>
      <w:r w:rsidR="00F7281A" w:rsidRPr="00E23351">
        <w:rPr>
          <w:rFonts w:ascii="Courier New" w:hAnsi="Courier New" w:cs="Courier New"/>
        </w:rPr>
        <w:t>us</w:t>
      </w:r>
      <w:r w:rsidR="00E635A8" w:rsidRPr="00E23351">
        <w:rPr>
          <w:rFonts w:ascii="Courier New" w:hAnsi="Courier New" w:cs="Courier New"/>
        </w:rPr>
        <w:t xml:space="preserve"> (courtesy of Ian) </w:t>
      </w:r>
      <w:r w:rsidR="00CD0A9D" w:rsidRPr="00E23351">
        <w:rPr>
          <w:rFonts w:ascii="Courier New" w:hAnsi="Courier New" w:cs="Courier New"/>
        </w:rPr>
        <w:t xml:space="preserve">so that Steve, the co-owner of The </w:t>
      </w:r>
      <w:proofErr w:type="spellStart"/>
      <w:r w:rsidR="00CD0A9D" w:rsidRPr="00E23351">
        <w:rPr>
          <w:rFonts w:ascii="Courier New" w:hAnsi="Courier New" w:cs="Courier New"/>
        </w:rPr>
        <w:t>Frothblowers</w:t>
      </w:r>
      <w:proofErr w:type="spellEnd"/>
      <w:r w:rsidR="00CD0A9D" w:rsidRPr="00E23351">
        <w:rPr>
          <w:rFonts w:ascii="Courier New" w:hAnsi="Courier New" w:cs="Courier New"/>
        </w:rPr>
        <w:t xml:space="preserve">, could stand proudly – </w:t>
      </w:r>
      <w:r w:rsidR="00F4393C" w:rsidRPr="00E23351">
        <w:rPr>
          <w:rFonts w:ascii="Courier New" w:hAnsi="Courier New" w:cs="Courier New"/>
        </w:rPr>
        <w:t xml:space="preserve">tankard in right hand, </w:t>
      </w:r>
      <w:r w:rsidR="00CD0A9D" w:rsidRPr="00E23351">
        <w:rPr>
          <w:rFonts w:ascii="Courier New" w:hAnsi="Courier New" w:cs="Courier New"/>
        </w:rPr>
        <w:t xml:space="preserve">chain round neck, piffle </w:t>
      </w:r>
      <w:proofErr w:type="spellStart"/>
      <w:r w:rsidR="00CD0A9D" w:rsidRPr="00E23351">
        <w:rPr>
          <w:rFonts w:ascii="Courier New" w:hAnsi="Courier New" w:cs="Courier New"/>
        </w:rPr>
        <w:t>snonker</w:t>
      </w:r>
      <w:proofErr w:type="spellEnd"/>
      <w:r w:rsidR="00CD0A9D" w:rsidRPr="00E23351">
        <w:rPr>
          <w:rFonts w:ascii="Courier New" w:hAnsi="Courier New" w:cs="Courier New"/>
        </w:rPr>
        <w:t xml:space="preserve"> in </w:t>
      </w:r>
      <w:r w:rsidR="00F4393C" w:rsidRPr="00E23351">
        <w:rPr>
          <w:rFonts w:ascii="Courier New" w:hAnsi="Courier New" w:cs="Courier New"/>
        </w:rPr>
        <w:t xml:space="preserve">left </w:t>
      </w:r>
      <w:r w:rsidR="00CD0A9D" w:rsidRPr="00E23351">
        <w:rPr>
          <w:rFonts w:ascii="Courier New" w:hAnsi="Courier New" w:cs="Courier New"/>
        </w:rPr>
        <w:t xml:space="preserve">hand, eyes ecstatically closed – for this picture to be recorded for posterity. </w:t>
      </w:r>
      <w:r w:rsidR="002A1A46" w:rsidRPr="00E23351">
        <w:rPr>
          <w:rFonts w:ascii="Courier New" w:hAnsi="Courier New" w:cs="Courier New"/>
        </w:rPr>
        <w:t xml:space="preserve">Once again, Chris – </w:t>
      </w:r>
      <w:r w:rsidR="00E635A8" w:rsidRPr="00E23351">
        <w:rPr>
          <w:rFonts w:ascii="Courier New" w:hAnsi="Courier New" w:cs="Courier New"/>
        </w:rPr>
        <w:t>Grand Overseas Lounger</w:t>
      </w:r>
      <w:r w:rsidR="002A1A46" w:rsidRPr="00E23351">
        <w:rPr>
          <w:rFonts w:ascii="Courier New" w:hAnsi="Courier New" w:cs="Courier New"/>
        </w:rPr>
        <w:t xml:space="preserve"> – landed in town; this time to join in the double birthday party: the pub’s 7</w:t>
      </w:r>
      <w:r w:rsidR="002A1A46" w:rsidRPr="00E23351">
        <w:rPr>
          <w:rFonts w:ascii="Courier New" w:hAnsi="Courier New" w:cs="Courier New"/>
          <w:vertAlign w:val="superscript"/>
        </w:rPr>
        <w:t>th</w:t>
      </w:r>
      <w:r w:rsidR="002A1A46" w:rsidRPr="00E23351">
        <w:rPr>
          <w:rFonts w:ascii="Courier New" w:hAnsi="Courier New" w:cs="Courier New"/>
        </w:rPr>
        <w:t xml:space="preserve"> and your scribe’s 84</w:t>
      </w:r>
      <w:r w:rsidR="002A1A46" w:rsidRPr="00E23351">
        <w:rPr>
          <w:rFonts w:ascii="Courier New" w:hAnsi="Courier New" w:cs="Courier New"/>
          <w:vertAlign w:val="superscript"/>
        </w:rPr>
        <w:t>th</w:t>
      </w:r>
      <w:r w:rsidR="002A1A46" w:rsidRPr="00E23351">
        <w:rPr>
          <w:rFonts w:ascii="Courier New" w:hAnsi="Courier New" w:cs="Courier New"/>
        </w:rPr>
        <w:t>.</w:t>
      </w:r>
      <w:r w:rsidR="0094065B" w:rsidRPr="00E23351">
        <w:rPr>
          <w:rFonts w:ascii="Courier New" w:hAnsi="Courier New" w:cs="Courier New"/>
        </w:rPr>
        <w:t xml:space="preserve"> Just to make his journey back more difficult, we travellers from the west took </w:t>
      </w:r>
      <w:r w:rsidR="00F4393C" w:rsidRPr="00E23351">
        <w:rPr>
          <w:rFonts w:ascii="Courier New" w:hAnsi="Courier New" w:cs="Courier New"/>
        </w:rPr>
        <w:t>Chris</w:t>
      </w:r>
      <w:r w:rsidR="0094065B" w:rsidRPr="00E23351">
        <w:rPr>
          <w:rFonts w:ascii="Courier New" w:hAnsi="Courier New" w:cs="Courier New"/>
        </w:rPr>
        <w:t xml:space="preserve"> </w:t>
      </w:r>
      <w:r w:rsidR="00F4393C" w:rsidRPr="00E23351">
        <w:rPr>
          <w:rFonts w:ascii="Courier New" w:hAnsi="Courier New" w:cs="Courier New"/>
        </w:rPr>
        <w:t xml:space="preserve">on safari </w:t>
      </w:r>
      <w:r w:rsidR="0094065B" w:rsidRPr="00E23351">
        <w:rPr>
          <w:rFonts w:ascii="Courier New" w:hAnsi="Courier New" w:cs="Courier New"/>
        </w:rPr>
        <w:t>to the Fens and left him there</w:t>
      </w:r>
      <w:r w:rsidR="00E635A8" w:rsidRPr="00E23351">
        <w:rPr>
          <w:rFonts w:ascii="Courier New" w:hAnsi="Courier New" w:cs="Courier New"/>
        </w:rPr>
        <w:t>, surrounded by giraffes</w:t>
      </w:r>
      <w:r w:rsidR="0094065B" w:rsidRPr="00E23351">
        <w:rPr>
          <w:rFonts w:ascii="Courier New" w:hAnsi="Courier New" w:cs="Courier New"/>
        </w:rPr>
        <w:t xml:space="preserve">: that is, we took him to the Thirsty Giraffe, Deeping St James, where the </w:t>
      </w:r>
      <w:r w:rsidR="0094065B" w:rsidRPr="00E23351">
        <w:rPr>
          <w:rFonts w:ascii="Courier New" w:hAnsi="Courier New" w:cs="Courier New"/>
        </w:rPr>
        <w:lastRenderedPageBreak/>
        <w:t>denuded Steve was already dispensing more Froth Blowers’ beers from behind its counter</w:t>
      </w:r>
      <w:r w:rsidR="00E635A8" w:rsidRPr="00E23351">
        <w:rPr>
          <w:rFonts w:ascii="Courier New" w:hAnsi="Courier New" w:cs="Courier New"/>
        </w:rPr>
        <w:t xml:space="preserve"> – in particular, Riverside Stout, named after a stout made by </w:t>
      </w:r>
      <w:r w:rsidR="000B6AB5" w:rsidRPr="00E23351">
        <w:rPr>
          <w:rFonts w:ascii="Courier New" w:hAnsi="Courier New" w:cs="Courier New"/>
        </w:rPr>
        <w:t>F</w:t>
      </w:r>
      <w:r w:rsidR="00E635A8" w:rsidRPr="00E23351">
        <w:rPr>
          <w:rFonts w:ascii="Courier New" w:hAnsi="Courier New" w:cs="Courier New"/>
        </w:rPr>
        <w:t>OFB Scott i</w:t>
      </w:r>
      <w:r w:rsidR="00F4393C" w:rsidRPr="00E23351">
        <w:rPr>
          <w:rFonts w:ascii="Courier New" w:hAnsi="Courier New" w:cs="Courier New"/>
        </w:rPr>
        <w:t xml:space="preserve">n </w:t>
      </w:r>
      <w:r w:rsidR="00A47C61" w:rsidRPr="00E23351">
        <w:rPr>
          <w:rFonts w:ascii="Courier New" w:hAnsi="Courier New" w:cs="Courier New"/>
        </w:rPr>
        <w:t>the</w:t>
      </w:r>
      <w:r w:rsidR="00F4393C" w:rsidRPr="00E23351">
        <w:rPr>
          <w:rFonts w:ascii="Courier New" w:hAnsi="Courier New" w:cs="Courier New"/>
        </w:rPr>
        <w:t xml:space="preserve"> brewery by the</w:t>
      </w:r>
      <w:r w:rsidR="00E635A8" w:rsidRPr="00E23351">
        <w:rPr>
          <w:rFonts w:ascii="Courier New" w:hAnsi="Courier New" w:cs="Courier New"/>
        </w:rPr>
        <w:t xml:space="preserve"> Singapore</w:t>
      </w:r>
      <w:r w:rsidR="00F4393C" w:rsidRPr="00E23351">
        <w:rPr>
          <w:rFonts w:ascii="Courier New" w:hAnsi="Courier New" w:cs="Courier New"/>
        </w:rPr>
        <w:t xml:space="preserve"> River</w:t>
      </w:r>
      <w:r w:rsidR="00E635A8" w:rsidRPr="00E23351">
        <w:rPr>
          <w:rFonts w:ascii="Courier New" w:hAnsi="Courier New" w:cs="Courier New"/>
        </w:rPr>
        <w:t xml:space="preserve">. </w:t>
      </w:r>
    </w:p>
    <w:p w14:paraId="4B542A90" w14:textId="37248DF9" w:rsidR="005A4259" w:rsidRPr="00E23351" w:rsidRDefault="005A4259" w:rsidP="00720AC2">
      <w:pPr>
        <w:spacing w:after="0"/>
        <w:jc w:val="both"/>
        <w:rPr>
          <w:rFonts w:ascii="Courier New" w:hAnsi="Courier New" w:cs="Courier New"/>
          <w:u w:val="single"/>
        </w:rPr>
      </w:pPr>
      <w:r w:rsidRPr="00E23351">
        <w:rPr>
          <w:rFonts w:ascii="Courier New" w:hAnsi="Courier New" w:cs="Courier New"/>
          <w:u w:val="single"/>
        </w:rPr>
        <w:t>The Singapore Vat</w:t>
      </w:r>
    </w:p>
    <w:p w14:paraId="38B08FFB" w14:textId="40A4BC90" w:rsidR="006A7C49" w:rsidRPr="00E23351" w:rsidRDefault="00B7026E" w:rsidP="00720AC2">
      <w:pPr>
        <w:spacing w:after="0"/>
        <w:jc w:val="both"/>
        <w:rPr>
          <w:rFonts w:ascii="Courier New" w:hAnsi="Courier New" w:cs="Courier New"/>
        </w:rPr>
      </w:pPr>
      <w:r w:rsidRPr="00E23351">
        <w:rPr>
          <w:rFonts w:ascii="Courier New" w:hAnsi="Courier New" w:cs="Courier New"/>
          <w:noProof/>
        </w:rPr>
        <w:drawing>
          <wp:anchor distT="0" distB="0" distL="114300" distR="114300" simplePos="0" relativeHeight="251667456" behindDoc="1" locked="0" layoutInCell="1" allowOverlap="1" wp14:anchorId="53375393" wp14:editId="1E99AB0F">
            <wp:simplePos x="0" y="0"/>
            <wp:positionH relativeFrom="margin">
              <wp:align>right</wp:align>
            </wp:positionH>
            <wp:positionV relativeFrom="paragraph">
              <wp:posOffset>908812</wp:posOffset>
            </wp:positionV>
            <wp:extent cx="2856865" cy="2106295"/>
            <wp:effectExtent l="0" t="0" r="635" b="8255"/>
            <wp:wrapTight wrapText="bothSides">
              <wp:wrapPolygon edited="0">
                <wp:start x="0" y="0"/>
                <wp:lineTo x="0" y="21489"/>
                <wp:lineTo x="21461" y="21489"/>
                <wp:lineTo x="21461" y="0"/>
                <wp:lineTo x="0" y="0"/>
              </wp:wrapPolygon>
            </wp:wrapTight>
            <wp:docPr id="1878902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3975" cy="2112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351">
        <w:rPr>
          <w:noProof/>
          <w:u w:val="single"/>
        </w:rPr>
        <w:drawing>
          <wp:anchor distT="0" distB="0" distL="114300" distR="114300" simplePos="0" relativeHeight="251666432" behindDoc="1" locked="0" layoutInCell="1" allowOverlap="1" wp14:anchorId="64D7CFAE" wp14:editId="62C6DC9D">
            <wp:simplePos x="0" y="0"/>
            <wp:positionH relativeFrom="margin">
              <wp:align>left</wp:align>
            </wp:positionH>
            <wp:positionV relativeFrom="paragraph">
              <wp:posOffset>894512</wp:posOffset>
            </wp:positionV>
            <wp:extent cx="2877185" cy="2157730"/>
            <wp:effectExtent l="0" t="0" r="0" b="0"/>
            <wp:wrapTight wrapText="bothSides">
              <wp:wrapPolygon edited="0">
                <wp:start x="0" y="0"/>
                <wp:lineTo x="0" y="21358"/>
                <wp:lineTo x="21452" y="21358"/>
                <wp:lineTo x="21452" y="0"/>
                <wp:lineTo x="0" y="0"/>
              </wp:wrapPolygon>
            </wp:wrapTight>
            <wp:docPr id="131617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18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259" w:rsidRPr="00E23351">
        <w:rPr>
          <w:rFonts w:ascii="Courier New" w:hAnsi="Courier New" w:cs="Courier New"/>
        </w:rPr>
        <w:t xml:space="preserve"> </w:t>
      </w:r>
      <w:r w:rsidR="00E635A8" w:rsidRPr="00E23351">
        <w:rPr>
          <w:rFonts w:ascii="Courier New" w:hAnsi="Courier New" w:cs="Courier New"/>
        </w:rPr>
        <w:t>It is here that</w:t>
      </w:r>
      <w:r w:rsidR="00F4393C" w:rsidRPr="00E23351">
        <w:rPr>
          <w:rFonts w:ascii="Courier New" w:hAnsi="Courier New" w:cs="Courier New"/>
        </w:rPr>
        <w:t xml:space="preserve"> Fairy Belles Kim, Debbie and F</w:t>
      </w:r>
      <w:r w:rsidR="000345DB" w:rsidRPr="00E23351">
        <w:rPr>
          <w:rFonts w:ascii="Courier New" w:hAnsi="Courier New" w:cs="Courier New"/>
        </w:rPr>
        <w:t>elicity</w:t>
      </w:r>
      <w:r w:rsidR="00F4393C" w:rsidRPr="00E23351">
        <w:rPr>
          <w:rFonts w:ascii="Courier New" w:hAnsi="Courier New" w:cs="Courier New"/>
        </w:rPr>
        <w:t>, Blowers Tang, Ted</w:t>
      </w:r>
      <w:r w:rsidR="000345DB" w:rsidRPr="00E23351">
        <w:rPr>
          <w:rFonts w:ascii="Courier New" w:hAnsi="Courier New" w:cs="Courier New"/>
        </w:rPr>
        <w:t>, Devin</w:t>
      </w:r>
      <w:r w:rsidR="00E635A8" w:rsidRPr="00E23351">
        <w:rPr>
          <w:rFonts w:ascii="Courier New" w:hAnsi="Courier New" w:cs="Courier New"/>
        </w:rPr>
        <w:t xml:space="preserve"> </w:t>
      </w:r>
      <w:r w:rsidR="00F4393C" w:rsidRPr="00E23351">
        <w:rPr>
          <w:rFonts w:ascii="Courier New" w:hAnsi="Courier New" w:cs="Courier New"/>
        </w:rPr>
        <w:t xml:space="preserve">and </w:t>
      </w:r>
      <w:r w:rsidR="00E635A8" w:rsidRPr="00E23351">
        <w:rPr>
          <w:rFonts w:ascii="Courier New" w:hAnsi="Courier New" w:cs="Courier New"/>
        </w:rPr>
        <w:t>Dave, the Grand Overseas Scrounger, still live.</w:t>
      </w:r>
      <w:r w:rsidR="00F4393C" w:rsidRPr="00E23351">
        <w:rPr>
          <w:rFonts w:ascii="Courier New" w:hAnsi="Courier New" w:cs="Courier New"/>
        </w:rPr>
        <w:t xml:space="preserve"> However,</w:t>
      </w:r>
      <w:r w:rsidR="00E635A8" w:rsidRPr="00E23351">
        <w:rPr>
          <w:rFonts w:ascii="Courier New" w:hAnsi="Courier New" w:cs="Courier New"/>
        </w:rPr>
        <w:t xml:space="preserve"> Scott returned to Canada a few years ago. </w:t>
      </w:r>
      <w:r w:rsidR="001D6B86" w:rsidRPr="00E23351">
        <w:rPr>
          <w:rFonts w:ascii="Courier New" w:hAnsi="Courier New" w:cs="Courier New"/>
        </w:rPr>
        <w:t>Recently his mother</w:t>
      </w:r>
      <w:r w:rsidR="000B6AB5" w:rsidRPr="00E23351">
        <w:rPr>
          <w:rFonts w:ascii="Courier New" w:hAnsi="Courier New" w:cs="Courier New"/>
        </w:rPr>
        <w:t>, Elaine,</w:t>
      </w:r>
      <w:r w:rsidR="001D6B86" w:rsidRPr="00E23351">
        <w:rPr>
          <w:rFonts w:ascii="Courier New" w:hAnsi="Courier New" w:cs="Courier New"/>
        </w:rPr>
        <w:t xml:space="preserve"> died. I met the lively lady at Scott’s wedding to Eriko in Singapore</w:t>
      </w:r>
      <w:r w:rsidRPr="00E23351">
        <w:rPr>
          <w:rFonts w:ascii="Courier New" w:hAnsi="Courier New" w:cs="Courier New"/>
        </w:rPr>
        <w:t xml:space="preserve">: </w:t>
      </w:r>
      <w:r w:rsidR="001D6B86" w:rsidRPr="00E23351">
        <w:rPr>
          <w:rFonts w:ascii="Courier New" w:hAnsi="Courier New" w:cs="Courier New"/>
        </w:rPr>
        <w:t xml:space="preserve">I know you would like me to express our sympathy </w:t>
      </w:r>
      <w:r w:rsidR="00376742" w:rsidRPr="00E23351">
        <w:rPr>
          <w:rFonts w:ascii="Courier New" w:hAnsi="Courier New" w:cs="Courier New"/>
        </w:rPr>
        <w:t>to him.</w:t>
      </w:r>
    </w:p>
    <w:p w14:paraId="0440B96F" w14:textId="685F007F" w:rsidR="005A4259" w:rsidRPr="00E23351" w:rsidRDefault="005A4259" w:rsidP="00720AC2">
      <w:pPr>
        <w:spacing w:after="0"/>
        <w:jc w:val="both"/>
        <w:rPr>
          <w:rFonts w:ascii="Courier New" w:hAnsi="Courier New" w:cs="Courier New"/>
        </w:rPr>
      </w:pPr>
      <w:r w:rsidRPr="00E23351">
        <w:rPr>
          <w:rFonts w:ascii="Courier New" w:hAnsi="Courier New" w:cs="Courier New"/>
        </w:rPr>
        <w:t xml:space="preserve"> </w:t>
      </w:r>
      <w:r w:rsidR="000345DB" w:rsidRPr="00E23351">
        <w:rPr>
          <w:rFonts w:ascii="Courier New" w:hAnsi="Courier New" w:cs="Courier New"/>
        </w:rPr>
        <w:t>This p</w:t>
      </w:r>
      <w:r w:rsidRPr="00E23351">
        <w:rPr>
          <w:rFonts w:ascii="Courier New" w:hAnsi="Courier New" w:cs="Courier New"/>
        </w:rPr>
        <w:t>hoto</w:t>
      </w:r>
      <w:r w:rsidR="00376742" w:rsidRPr="00E23351">
        <w:rPr>
          <w:rFonts w:ascii="Courier New" w:hAnsi="Courier New" w:cs="Courier New"/>
        </w:rPr>
        <w:t xml:space="preserve"> (left)</w:t>
      </w:r>
      <w:r w:rsidR="000345DB" w:rsidRPr="00E23351">
        <w:rPr>
          <w:rFonts w:ascii="Courier New" w:hAnsi="Courier New" w:cs="Courier New"/>
        </w:rPr>
        <w:t xml:space="preserve"> taken by Dave</w:t>
      </w:r>
      <w:r w:rsidR="00A47C61" w:rsidRPr="00E23351">
        <w:rPr>
          <w:rFonts w:ascii="Courier New" w:hAnsi="Courier New" w:cs="Courier New"/>
        </w:rPr>
        <w:t xml:space="preserve"> -</w:t>
      </w:r>
      <w:r w:rsidR="000345DB" w:rsidRPr="00E23351">
        <w:rPr>
          <w:rFonts w:ascii="Courier New" w:hAnsi="Courier New" w:cs="Courier New"/>
        </w:rPr>
        <w:t xml:space="preserve"> with his wife, Debbie, and their newly-initiated FOFB guest in the foreground</w:t>
      </w:r>
      <w:r w:rsidR="00A47C61" w:rsidRPr="00E23351">
        <w:rPr>
          <w:rFonts w:ascii="Courier New" w:hAnsi="Courier New" w:cs="Courier New"/>
        </w:rPr>
        <w:t xml:space="preserve"> – is of a major gathering of the Singapore Vat</w:t>
      </w:r>
      <w:r w:rsidR="000345DB" w:rsidRPr="00E23351">
        <w:rPr>
          <w:rFonts w:ascii="Courier New" w:hAnsi="Courier New" w:cs="Courier New"/>
        </w:rPr>
        <w:t xml:space="preserve"> </w:t>
      </w:r>
      <w:r w:rsidR="00A47C61" w:rsidRPr="00E23351">
        <w:rPr>
          <w:rFonts w:ascii="Courier New" w:hAnsi="Courier New" w:cs="Courier New"/>
        </w:rPr>
        <w:t>some ten years ago.</w:t>
      </w:r>
      <w:r w:rsidRPr="00E23351">
        <w:rPr>
          <w:rFonts w:ascii="Courier New" w:hAnsi="Courier New" w:cs="Courier New"/>
        </w:rPr>
        <w:t xml:space="preserve"> However, my friendship with nearly all of these people started twenty-five years ago, pre-dating the formation of the F.O.F.B.</w:t>
      </w:r>
      <w:r w:rsidR="00B7026E" w:rsidRPr="00E23351">
        <w:rPr>
          <w:rFonts w:ascii="Courier New" w:hAnsi="Courier New" w:cs="Courier New"/>
        </w:rPr>
        <w:t>, and nearly all have been taken to various pubs in Britain by me at one time or another. Of the regulars, only Michael and Adele (originally from Montana) are m</w:t>
      </w:r>
      <w:r w:rsidR="00376742" w:rsidRPr="00E23351">
        <w:rPr>
          <w:rFonts w:ascii="Courier New" w:hAnsi="Courier New" w:cs="Courier New"/>
        </w:rPr>
        <w:t>issing</w:t>
      </w:r>
      <w:r w:rsidR="00B7026E" w:rsidRPr="00E23351">
        <w:rPr>
          <w:rFonts w:ascii="Courier New" w:hAnsi="Courier New" w:cs="Courier New"/>
        </w:rPr>
        <w:t xml:space="preserve"> – probably, in China at the time</w:t>
      </w:r>
      <w:r w:rsidR="00376742" w:rsidRPr="00E23351">
        <w:rPr>
          <w:rFonts w:ascii="Courier New" w:hAnsi="Courier New" w:cs="Courier New"/>
        </w:rPr>
        <w:t xml:space="preserve"> – but </w:t>
      </w:r>
      <w:r w:rsidR="00340967" w:rsidRPr="00E23351">
        <w:rPr>
          <w:rFonts w:ascii="Courier New" w:hAnsi="Courier New" w:cs="Courier New"/>
        </w:rPr>
        <w:t>fea</w:t>
      </w:r>
      <w:r w:rsidR="00376742" w:rsidRPr="00E23351">
        <w:rPr>
          <w:rFonts w:ascii="Courier New" w:hAnsi="Courier New" w:cs="Courier New"/>
        </w:rPr>
        <w:t>ture on the right</w:t>
      </w:r>
      <w:r w:rsidR="00340967" w:rsidRPr="00E23351">
        <w:rPr>
          <w:rFonts w:ascii="Courier New" w:hAnsi="Courier New" w:cs="Courier New"/>
        </w:rPr>
        <w:t xml:space="preserve"> (Scott, Ted, Dave, DLW, Adele, Michael, Eriko)</w:t>
      </w:r>
      <w:r w:rsidR="00376742" w:rsidRPr="00E23351">
        <w:rPr>
          <w:rFonts w:ascii="Courier New" w:hAnsi="Courier New" w:cs="Courier New"/>
        </w:rPr>
        <w:t>.</w:t>
      </w:r>
    </w:p>
    <w:p w14:paraId="616765D9" w14:textId="4C1CC42F" w:rsidR="00376742" w:rsidRPr="00E23351" w:rsidRDefault="00376742" w:rsidP="00720AC2">
      <w:pPr>
        <w:spacing w:after="0"/>
        <w:jc w:val="both"/>
        <w:rPr>
          <w:rFonts w:ascii="Courier New" w:hAnsi="Courier New" w:cs="Courier New"/>
          <w:u w:val="single"/>
        </w:rPr>
      </w:pPr>
      <w:r w:rsidRPr="00E23351">
        <w:rPr>
          <w:rFonts w:ascii="Courier New" w:hAnsi="Courier New" w:cs="Courier New"/>
          <w:u w:val="single"/>
        </w:rPr>
        <w:t>Froth Blowers Brewing Company</w:t>
      </w:r>
    </w:p>
    <w:p w14:paraId="544AECEB" w14:textId="32721E65" w:rsidR="00EC4A66" w:rsidRPr="00E23351" w:rsidRDefault="00376742" w:rsidP="00720AC2">
      <w:pPr>
        <w:spacing w:after="0"/>
        <w:jc w:val="both"/>
        <w:rPr>
          <w:rFonts w:ascii="Courier New" w:hAnsi="Courier New" w:cs="Courier New"/>
        </w:rPr>
      </w:pPr>
      <w:r w:rsidRPr="00E23351">
        <w:rPr>
          <w:rFonts w:ascii="Courier New" w:hAnsi="Courier New" w:cs="Courier New"/>
        </w:rPr>
        <w:t xml:space="preserve"> We are still balancing the books</w:t>
      </w:r>
      <w:r w:rsidR="00562605" w:rsidRPr="00E23351">
        <w:rPr>
          <w:rFonts w:ascii="Courier New" w:hAnsi="Courier New" w:cs="Courier New"/>
        </w:rPr>
        <w:t xml:space="preserve"> –</w:t>
      </w:r>
      <w:r w:rsidRPr="00E23351">
        <w:rPr>
          <w:rFonts w:ascii="Courier New" w:hAnsi="Courier New" w:cs="Courier New"/>
        </w:rPr>
        <w:t xml:space="preserve"> precariously</w:t>
      </w:r>
      <w:r w:rsidR="00562605" w:rsidRPr="00E23351">
        <w:rPr>
          <w:rFonts w:ascii="Courier New" w:hAnsi="Courier New" w:cs="Courier New"/>
        </w:rPr>
        <w:t xml:space="preserve"> -</w:t>
      </w:r>
      <w:r w:rsidRPr="00E23351">
        <w:rPr>
          <w:rFonts w:ascii="Courier New" w:hAnsi="Courier New" w:cs="Courier New"/>
        </w:rPr>
        <w:t xml:space="preserve"> although FOFB Hannah the Accountant</w:t>
      </w:r>
      <w:r w:rsidR="00562605" w:rsidRPr="00E23351">
        <w:rPr>
          <w:rFonts w:ascii="Courier New" w:hAnsi="Courier New" w:cs="Courier New"/>
        </w:rPr>
        <w:t>’s mysterious calculations say otherwise! We have another 18 months of a 5-yr rental contract, before which, if we/I survive, we will try to sell the 18BBL brewery and take the old 6BBL brewery to more affordable premises: but this is not the only option.</w:t>
      </w:r>
      <w:r w:rsidR="00E23351" w:rsidRPr="00E23351">
        <w:rPr>
          <w:rFonts w:ascii="Courier New" w:hAnsi="Courier New" w:cs="Courier New"/>
        </w:rPr>
        <w:t xml:space="preserve"> </w:t>
      </w:r>
      <w:r w:rsidR="00562605" w:rsidRPr="00E23351">
        <w:rPr>
          <w:rFonts w:ascii="Courier New" w:hAnsi="Courier New" w:cs="Courier New"/>
        </w:rPr>
        <w:t>Last week we sold 100 9’s when on average we sell 35</w:t>
      </w:r>
      <w:r w:rsidR="00EC4A66" w:rsidRPr="00E23351">
        <w:rPr>
          <w:rFonts w:ascii="Courier New" w:hAnsi="Courier New" w:cs="Courier New"/>
        </w:rPr>
        <w:t xml:space="preserve">: </w:t>
      </w:r>
      <w:r w:rsidR="00340967" w:rsidRPr="00E23351">
        <w:rPr>
          <w:rFonts w:ascii="Courier New" w:hAnsi="Courier New" w:cs="Courier New"/>
        </w:rPr>
        <w:t>so</w:t>
      </w:r>
      <w:r w:rsidR="00562605" w:rsidRPr="00E23351">
        <w:rPr>
          <w:rFonts w:ascii="Courier New" w:hAnsi="Courier New" w:cs="Courier New"/>
        </w:rPr>
        <w:t xml:space="preserve"> there’s hope</w:t>
      </w:r>
      <w:r w:rsidR="00EC4A66" w:rsidRPr="00E23351">
        <w:rPr>
          <w:rFonts w:ascii="Courier New" w:hAnsi="Courier New" w:cs="Courier New"/>
        </w:rPr>
        <w:t>!</w:t>
      </w:r>
    </w:p>
    <w:p w14:paraId="0B9FB47F" w14:textId="1BBAAF6F" w:rsidR="000B6AB5" w:rsidRPr="00E23351" w:rsidRDefault="00EC4A66" w:rsidP="00720AC2">
      <w:pPr>
        <w:spacing w:after="0"/>
        <w:jc w:val="both"/>
        <w:rPr>
          <w:rFonts w:ascii="Courier New" w:hAnsi="Courier New" w:cs="Courier New"/>
        </w:rPr>
      </w:pPr>
      <w:r w:rsidRPr="00E23351">
        <w:rPr>
          <w:rFonts w:ascii="Courier New" w:hAnsi="Courier New" w:cs="Courier New"/>
          <w:u w:val="single"/>
        </w:rPr>
        <w:t>The A.O.F.B. Centenary</w:t>
      </w:r>
      <w:r w:rsidR="00562605" w:rsidRPr="00E23351">
        <w:rPr>
          <w:rFonts w:ascii="Courier New" w:hAnsi="Courier New" w:cs="Courier New"/>
        </w:rPr>
        <w:t xml:space="preserve"> </w:t>
      </w:r>
    </w:p>
    <w:p w14:paraId="167D0453" w14:textId="77777777" w:rsidR="009302C2" w:rsidRPr="00E23351" w:rsidRDefault="00340967" w:rsidP="00720AC2">
      <w:pPr>
        <w:spacing w:after="0"/>
        <w:jc w:val="both"/>
        <w:rPr>
          <w:rFonts w:ascii="Courier New" w:hAnsi="Courier New" w:cs="Courier New"/>
        </w:rPr>
      </w:pPr>
      <w:r w:rsidRPr="00E23351">
        <w:rPr>
          <w:rFonts w:ascii="Courier New" w:hAnsi="Courier New" w:cs="Courier New"/>
        </w:rPr>
        <w:t xml:space="preserve"> </w:t>
      </w:r>
      <w:r w:rsidR="008D06BF" w:rsidRPr="00E23351">
        <w:rPr>
          <w:rFonts w:ascii="Courier New" w:hAnsi="Courier New" w:cs="Courier New"/>
        </w:rPr>
        <w:t>The aim of the cabal planning the Centenary celebrations is to produce a booklet and to hold a lunch</w:t>
      </w:r>
      <w:r w:rsidR="009302C2" w:rsidRPr="00E23351">
        <w:rPr>
          <w:rFonts w:ascii="Courier New" w:hAnsi="Courier New" w:cs="Courier New"/>
        </w:rPr>
        <w:t>. At the moment the articles for the booklet are beginning to take shape; but any contributions concerning, say, old Vats known to you which have not featured in FOFB publications any detailed way before, can be forwarded to me for inclusion in the booklet. I wrote that September was the starting month in 1924 but I am inclined to give us more time by having the lunch in October as usual – but in a more appropriate venue than the room at the Rose.</w:t>
      </w:r>
    </w:p>
    <w:p w14:paraId="0A6FF7CD" w14:textId="409DDD57" w:rsidR="00340967" w:rsidRPr="00E23351" w:rsidRDefault="009302C2" w:rsidP="00720AC2">
      <w:pPr>
        <w:spacing w:after="0"/>
        <w:jc w:val="both"/>
        <w:rPr>
          <w:rFonts w:ascii="Courier New" w:hAnsi="Courier New" w:cs="Courier New"/>
        </w:rPr>
      </w:pPr>
      <w:r w:rsidRPr="00E23351">
        <w:rPr>
          <w:rFonts w:ascii="Courier New" w:hAnsi="Courier New" w:cs="Courier New"/>
          <w:u w:val="single"/>
        </w:rPr>
        <w:t>A.O.B</w:t>
      </w:r>
      <w:r w:rsidRPr="00E23351">
        <w:rPr>
          <w:rFonts w:ascii="Courier New" w:hAnsi="Courier New" w:cs="Courier New"/>
        </w:rPr>
        <w:t xml:space="preserve">. </w:t>
      </w:r>
    </w:p>
    <w:p w14:paraId="635BDDD1" w14:textId="457462CC" w:rsidR="009302C2" w:rsidRPr="00E23351" w:rsidRDefault="00E23351" w:rsidP="00720AC2">
      <w:pPr>
        <w:spacing w:after="0"/>
        <w:jc w:val="both"/>
        <w:rPr>
          <w:rFonts w:ascii="Courier New" w:hAnsi="Courier New" w:cs="Courier New"/>
        </w:rPr>
      </w:pPr>
      <w:r>
        <w:rPr>
          <w:rFonts w:ascii="Courier New" w:hAnsi="Courier New" w:cs="Courier New"/>
        </w:rPr>
        <w:t xml:space="preserve"> </w:t>
      </w:r>
      <w:r w:rsidR="00B019F1">
        <w:rPr>
          <w:rFonts w:ascii="Courier New" w:hAnsi="Courier New" w:cs="Courier New"/>
        </w:rPr>
        <w:t xml:space="preserve">As the plaque was stolen from the Swan, I hope Angus will be able to replace it as part of the </w:t>
      </w:r>
      <w:r w:rsidR="00C12B9F">
        <w:rPr>
          <w:rFonts w:ascii="Courier New" w:hAnsi="Courier New" w:cs="Courier New"/>
        </w:rPr>
        <w:t>major refurbishment</w:t>
      </w:r>
      <w:r w:rsidR="00B019F1">
        <w:rPr>
          <w:rFonts w:ascii="Courier New" w:hAnsi="Courier New" w:cs="Courier New"/>
        </w:rPr>
        <w:t>; otherwise, we might do something? DLW</w:t>
      </w:r>
      <w:r w:rsidR="009302C2" w:rsidRPr="00E23351">
        <w:rPr>
          <w:rFonts w:ascii="Courier New" w:hAnsi="Courier New" w:cs="Courier New"/>
        </w:rPr>
        <w:t xml:space="preserve"> </w:t>
      </w:r>
      <w:r w:rsidR="00C12B9F">
        <w:rPr>
          <w:rFonts w:ascii="Courier New" w:hAnsi="Courier New" w:cs="Courier New"/>
        </w:rPr>
        <w:t xml:space="preserve">                                     finwood40@btinternet.com</w:t>
      </w:r>
    </w:p>
    <w:sectPr w:rsidR="009302C2" w:rsidRPr="00E23351" w:rsidSect="00994894">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C49"/>
    <w:rsid w:val="000345DB"/>
    <w:rsid w:val="000B6AB5"/>
    <w:rsid w:val="00110166"/>
    <w:rsid w:val="001C228E"/>
    <w:rsid w:val="001D6B86"/>
    <w:rsid w:val="002A1A46"/>
    <w:rsid w:val="00340967"/>
    <w:rsid w:val="00376742"/>
    <w:rsid w:val="00393005"/>
    <w:rsid w:val="00404330"/>
    <w:rsid w:val="00562605"/>
    <w:rsid w:val="005A4259"/>
    <w:rsid w:val="006A7C49"/>
    <w:rsid w:val="00720AC2"/>
    <w:rsid w:val="008A7CBF"/>
    <w:rsid w:val="008D06BF"/>
    <w:rsid w:val="0092233F"/>
    <w:rsid w:val="009302C2"/>
    <w:rsid w:val="0094065B"/>
    <w:rsid w:val="00994894"/>
    <w:rsid w:val="009D5E28"/>
    <w:rsid w:val="00A47C61"/>
    <w:rsid w:val="00B019F1"/>
    <w:rsid w:val="00B7026E"/>
    <w:rsid w:val="00C12B9F"/>
    <w:rsid w:val="00CD0A9D"/>
    <w:rsid w:val="00E23351"/>
    <w:rsid w:val="00E635A8"/>
    <w:rsid w:val="00EC4A66"/>
    <w:rsid w:val="00F4393C"/>
    <w:rsid w:val="00F7281A"/>
    <w:rsid w:val="00F82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F099F"/>
  <w15:docId w15:val="{45920AB2-CBA7-4A83-BBE9-F4356613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Woodhead</dc:creator>
  <cp:keywords/>
  <dc:description/>
  <cp:lastModifiedBy>David Woodhead</cp:lastModifiedBy>
  <cp:revision>6</cp:revision>
  <dcterms:created xsi:type="dcterms:W3CDTF">2024-03-27T17:35:00Z</dcterms:created>
  <dcterms:modified xsi:type="dcterms:W3CDTF">2024-03-27T17:45:00Z</dcterms:modified>
</cp:coreProperties>
</file>